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8C" w:rsidRP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r w:rsidRPr="00922F8C">
        <w:rPr>
          <w:rFonts w:ascii="Arial" w:eastAsia="Times New Roman" w:hAnsi="Arial" w:cs="Arial"/>
          <w:color w:val="222222"/>
          <w:sz w:val="24"/>
          <w:szCs w:val="24"/>
          <w:lang w:eastAsia="da-DK"/>
        </w:rPr>
        <w:t>​</w:t>
      </w:r>
    </w:p>
    <w:p w:rsid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r w:rsidRPr="00922F8C">
        <w:rPr>
          <w:rFonts w:ascii="Comic Sans MS" w:eastAsia="Times New Roman" w:hAnsi="Comic Sans MS" w:cs="Arial"/>
          <w:color w:val="222222"/>
          <w:sz w:val="24"/>
          <w:szCs w:val="24"/>
          <w:lang w:eastAsia="da-DK"/>
        </w:rPr>
        <w:t xml:space="preserve">For at </w:t>
      </w:r>
      <w:r>
        <w:rPr>
          <w:rFonts w:ascii="Comic Sans MS" w:eastAsia="Times New Roman" w:hAnsi="Comic Sans MS" w:cs="Arial"/>
          <w:color w:val="222222"/>
          <w:sz w:val="24"/>
          <w:szCs w:val="24"/>
          <w:lang w:eastAsia="da-DK"/>
        </w:rPr>
        <w:t>gøre en forskel er det vigtigt at strukturere vores møder, så deltagerne ved at de kan gå derfra med nogen konkrete værktøjer, input og informationer, som vil kunne styrke vores familier og derved vores børns muligheder.</w:t>
      </w:r>
    </w:p>
    <w:p w:rsid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p>
    <w:p w:rsid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r>
        <w:rPr>
          <w:rFonts w:ascii="Comic Sans MS" w:eastAsia="Times New Roman" w:hAnsi="Comic Sans MS" w:cs="Arial"/>
          <w:color w:val="222222"/>
          <w:sz w:val="24"/>
          <w:szCs w:val="24"/>
          <w:lang w:eastAsia="da-DK"/>
        </w:rPr>
        <w:t>Møde struktur:</w:t>
      </w:r>
    </w:p>
    <w:p w:rsidR="00922F8C" w:rsidRP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r w:rsidRPr="00922F8C">
        <w:rPr>
          <w:rFonts w:ascii="Comic Sans MS" w:eastAsia="Times New Roman" w:hAnsi="Comic Sans MS" w:cs="Arial"/>
          <w:color w:val="222222"/>
          <w:sz w:val="24"/>
          <w:szCs w:val="24"/>
          <w:lang w:eastAsia="da-DK"/>
        </w:rPr>
        <w:t xml:space="preserve"> </w:t>
      </w:r>
    </w:p>
    <w:p w:rsidR="00922F8C" w:rsidRP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r w:rsidRPr="00922F8C">
        <w:rPr>
          <w:rFonts w:ascii="Comic Sans MS" w:eastAsia="Times New Roman" w:hAnsi="Comic Sans MS" w:cs="Arial"/>
          <w:b/>
          <w:bCs/>
          <w:color w:val="222222"/>
          <w:sz w:val="24"/>
          <w:szCs w:val="24"/>
          <w:lang w:eastAsia="da-DK"/>
        </w:rPr>
        <w:t>1: Introduktion (frivilligt)</w:t>
      </w:r>
    </w:p>
    <w:p w:rsidR="00922F8C" w:rsidRPr="00922F8C" w:rsidRDefault="00922F8C" w:rsidP="00922F8C">
      <w:pPr>
        <w:pStyle w:val="Listeafsnit"/>
        <w:numPr>
          <w:ilvl w:val="0"/>
          <w:numId w:val="5"/>
        </w:numPr>
        <w:shd w:val="clear" w:color="auto" w:fill="FFFFFF"/>
        <w:spacing w:after="0" w:line="240" w:lineRule="auto"/>
        <w:rPr>
          <w:rFonts w:ascii="Comic Sans MS" w:eastAsia="Times New Roman" w:hAnsi="Comic Sans MS" w:cs="Arial"/>
          <w:color w:val="222222"/>
          <w:sz w:val="24"/>
          <w:szCs w:val="24"/>
          <w:lang w:eastAsia="da-DK"/>
        </w:rPr>
      </w:pPr>
      <w:r w:rsidRPr="00922F8C">
        <w:rPr>
          <w:rFonts w:ascii="Comic Sans MS" w:eastAsia="Times New Roman" w:hAnsi="Comic Sans MS" w:cs="Arial"/>
          <w:color w:val="222222"/>
          <w:sz w:val="24"/>
          <w:szCs w:val="24"/>
          <w:lang w:eastAsia="da-DK"/>
        </w:rPr>
        <w:t>Hvis du er ny, vil du få muligheden for en kort introduktion af dig og de udfordringer du oplever (max 5 min)</w:t>
      </w:r>
    </w:p>
    <w:p w:rsidR="00922F8C" w:rsidRP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p>
    <w:p w:rsidR="00922F8C" w:rsidRP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r w:rsidRPr="00922F8C">
        <w:rPr>
          <w:rFonts w:ascii="Comic Sans MS" w:eastAsia="Times New Roman" w:hAnsi="Comic Sans MS" w:cs="Arial"/>
          <w:b/>
          <w:bCs/>
          <w:color w:val="222222"/>
          <w:sz w:val="24"/>
          <w:szCs w:val="24"/>
          <w:lang w:eastAsia="da-DK"/>
        </w:rPr>
        <w:t>2: Problem identifikation</w:t>
      </w:r>
    </w:p>
    <w:p w:rsidR="00922F8C" w:rsidRPr="00922F8C" w:rsidRDefault="00922F8C" w:rsidP="00922F8C">
      <w:pPr>
        <w:pStyle w:val="Listeafsnit"/>
        <w:numPr>
          <w:ilvl w:val="0"/>
          <w:numId w:val="3"/>
        </w:numPr>
        <w:shd w:val="clear" w:color="auto" w:fill="FFFFFF"/>
        <w:spacing w:after="0" w:line="240" w:lineRule="auto"/>
        <w:rPr>
          <w:rFonts w:ascii="Comic Sans MS" w:eastAsia="Times New Roman" w:hAnsi="Comic Sans MS" w:cs="Arial"/>
          <w:color w:val="222222"/>
          <w:sz w:val="24"/>
          <w:szCs w:val="24"/>
          <w:lang w:eastAsia="da-DK"/>
        </w:rPr>
      </w:pPr>
      <w:r w:rsidRPr="00922F8C">
        <w:rPr>
          <w:rFonts w:ascii="Arial" w:eastAsia="Times New Roman" w:hAnsi="Arial" w:cs="Arial"/>
          <w:color w:val="222222"/>
          <w:sz w:val="24"/>
          <w:szCs w:val="24"/>
          <w:lang w:eastAsia="da-DK"/>
        </w:rPr>
        <w:t>​</w:t>
      </w:r>
      <w:r w:rsidRPr="00922F8C">
        <w:rPr>
          <w:rFonts w:ascii="Comic Sans MS" w:eastAsia="Times New Roman" w:hAnsi="Comic Sans MS" w:cs="Verdana"/>
          <w:color w:val="222222"/>
          <w:sz w:val="24"/>
          <w:szCs w:val="24"/>
          <w:lang w:eastAsia="da-DK"/>
        </w:rPr>
        <w:t>E</w:t>
      </w:r>
      <w:r w:rsidRPr="00922F8C">
        <w:rPr>
          <w:rFonts w:ascii="Comic Sans MS" w:eastAsia="Times New Roman" w:hAnsi="Comic Sans MS" w:cs="Arial"/>
          <w:color w:val="222222"/>
          <w:sz w:val="24"/>
          <w:szCs w:val="24"/>
          <w:lang w:eastAsia="da-DK"/>
        </w:rPr>
        <w:t>nten i mindre grupper eller i fællesskab, vil vi identificere de udfordringer vi hver i sær oplever og arbejde struktureret med dem, enten samlet eller individuelt.</w:t>
      </w:r>
    </w:p>
    <w:p w:rsidR="00922F8C" w:rsidRP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p>
    <w:p w:rsidR="00922F8C" w:rsidRP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r w:rsidRPr="00922F8C">
        <w:rPr>
          <w:rFonts w:ascii="Comic Sans MS" w:eastAsia="Times New Roman" w:hAnsi="Comic Sans MS" w:cs="Arial"/>
          <w:b/>
          <w:bCs/>
          <w:color w:val="222222"/>
          <w:sz w:val="24"/>
          <w:szCs w:val="24"/>
          <w:lang w:eastAsia="da-DK"/>
        </w:rPr>
        <w:t>3: Fokus område</w:t>
      </w:r>
    </w:p>
    <w:p w:rsidR="00922F8C" w:rsidRPr="00922F8C" w:rsidRDefault="00922F8C" w:rsidP="00922F8C">
      <w:pPr>
        <w:pStyle w:val="Listeafsnit"/>
        <w:numPr>
          <w:ilvl w:val="0"/>
          <w:numId w:val="3"/>
        </w:numPr>
        <w:shd w:val="clear" w:color="auto" w:fill="FFFFFF"/>
        <w:spacing w:after="0" w:line="240" w:lineRule="auto"/>
        <w:rPr>
          <w:rFonts w:ascii="Comic Sans MS" w:eastAsia="Times New Roman" w:hAnsi="Comic Sans MS" w:cs="Arial"/>
          <w:color w:val="222222"/>
          <w:sz w:val="24"/>
          <w:szCs w:val="24"/>
          <w:lang w:eastAsia="da-DK"/>
        </w:rPr>
      </w:pPr>
      <w:r w:rsidRPr="00922F8C">
        <w:rPr>
          <w:rFonts w:ascii="Comic Sans MS" w:eastAsia="Times New Roman" w:hAnsi="Comic Sans MS" w:cs="Arial"/>
          <w:color w:val="222222"/>
          <w:sz w:val="24"/>
          <w:szCs w:val="24"/>
          <w:lang w:eastAsia="da-DK"/>
        </w:rPr>
        <w:t xml:space="preserve">Ud fra de </w:t>
      </w:r>
      <w:r>
        <w:rPr>
          <w:rFonts w:ascii="Comic Sans MS" w:eastAsia="Times New Roman" w:hAnsi="Comic Sans MS" w:cs="Arial"/>
          <w:color w:val="222222"/>
          <w:sz w:val="24"/>
          <w:szCs w:val="24"/>
          <w:lang w:eastAsia="da-DK"/>
        </w:rPr>
        <w:t>u</w:t>
      </w:r>
      <w:r w:rsidRPr="00922F8C">
        <w:rPr>
          <w:rFonts w:ascii="Comic Sans MS" w:eastAsia="Times New Roman" w:hAnsi="Comic Sans MS" w:cs="Verdana"/>
          <w:color w:val="222222"/>
          <w:sz w:val="24"/>
          <w:szCs w:val="24"/>
          <w:lang w:eastAsia="da-DK"/>
        </w:rPr>
        <w:t>dfordringer der er listet</w:t>
      </w:r>
      <w:r w:rsidRPr="00922F8C">
        <w:rPr>
          <w:rFonts w:ascii="Arial" w:eastAsia="Times New Roman" w:hAnsi="Arial" w:cs="Arial"/>
          <w:color w:val="222222"/>
          <w:sz w:val="24"/>
          <w:szCs w:val="24"/>
          <w:lang w:eastAsia="da-DK"/>
        </w:rPr>
        <w:t>​</w:t>
      </w:r>
      <w:r w:rsidRPr="00922F8C">
        <w:rPr>
          <w:rFonts w:ascii="Comic Sans MS" w:eastAsia="Times New Roman" w:hAnsi="Comic Sans MS" w:cs="Verdana"/>
          <w:color w:val="222222"/>
          <w:sz w:val="24"/>
          <w:szCs w:val="24"/>
          <w:lang w:eastAsia="da-DK"/>
        </w:rPr>
        <w:t>, vil vores mål være at finde et fokus område som vi vil arbejde på indtil næste gang vi ses. </w:t>
      </w:r>
    </w:p>
    <w:p w:rsidR="00922F8C" w:rsidRP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p>
    <w:p w:rsidR="00922F8C" w:rsidRPr="00922F8C" w:rsidRDefault="00922F8C" w:rsidP="00922F8C">
      <w:pPr>
        <w:shd w:val="clear" w:color="auto" w:fill="FFFFFF"/>
        <w:spacing w:after="0" w:line="240" w:lineRule="auto"/>
        <w:rPr>
          <w:rFonts w:ascii="Comic Sans MS" w:eastAsia="Times New Roman" w:hAnsi="Comic Sans MS" w:cs="Arial"/>
          <w:color w:val="222222"/>
          <w:sz w:val="24"/>
          <w:szCs w:val="24"/>
          <w:lang w:eastAsia="da-DK"/>
        </w:rPr>
      </w:pPr>
      <w:r w:rsidRPr="00922F8C">
        <w:rPr>
          <w:rFonts w:ascii="Comic Sans MS" w:eastAsia="Times New Roman" w:hAnsi="Comic Sans MS" w:cs="Arial"/>
          <w:b/>
          <w:bCs/>
          <w:color w:val="222222"/>
          <w:sz w:val="24"/>
          <w:szCs w:val="24"/>
          <w:lang w:eastAsia="da-DK"/>
        </w:rPr>
        <w:t>4: Evaluering</w:t>
      </w:r>
    </w:p>
    <w:p w:rsidR="00922F8C" w:rsidRPr="00922F8C" w:rsidRDefault="00922F8C" w:rsidP="00922F8C">
      <w:pPr>
        <w:pStyle w:val="Listeafsnit"/>
        <w:numPr>
          <w:ilvl w:val="0"/>
          <w:numId w:val="3"/>
        </w:numPr>
        <w:shd w:val="clear" w:color="auto" w:fill="FFFFFF"/>
        <w:spacing w:after="0" w:line="240" w:lineRule="auto"/>
        <w:rPr>
          <w:rFonts w:ascii="Comic Sans MS" w:eastAsia="Times New Roman" w:hAnsi="Comic Sans MS" w:cs="Arial"/>
          <w:color w:val="222222"/>
          <w:sz w:val="24"/>
          <w:szCs w:val="24"/>
          <w:lang w:eastAsia="da-DK"/>
        </w:rPr>
      </w:pPr>
      <w:r w:rsidRPr="00922F8C">
        <w:rPr>
          <w:rFonts w:ascii="Comic Sans MS" w:eastAsia="Times New Roman" w:hAnsi="Comic Sans MS" w:cs="Arial"/>
          <w:color w:val="222222"/>
          <w:sz w:val="24"/>
          <w:szCs w:val="24"/>
          <w:lang w:eastAsia="da-DK"/>
        </w:rPr>
        <w:t>Efter hvert møde, vil i skulle udfylde et kort evaluerings skema, som vi gør at vi i fremtiden vil kunne gøre det endnu bedre.</w:t>
      </w:r>
    </w:p>
    <w:p w:rsidR="00533295" w:rsidRPr="00922F8C" w:rsidRDefault="00533295" w:rsidP="00030040">
      <w:pPr>
        <w:rPr>
          <w:rFonts w:ascii="Comic Sans MS" w:hAnsi="Comic Sans MS"/>
          <w:sz w:val="24"/>
          <w:szCs w:val="24"/>
        </w:rPr>
      </w:pPr>
    </w:p>
    <w:sectPr w:rsidR="00533295" w:rsidRPr="00922F8C" w:rsidSect="003B67B3">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7C" w:rsidRDefault="007C2E7C" w:rsidP="00D35C64">
      <w:pPr>
        <w:spacing w:after="0" w:line="240" w:lineRule="auto"/>
      </w:pPr>
      <w:r>
        <w:separator/>
      </w:r>
    </w:p>
  </w:endnote>
  <w:endnote w:type="continuationSeparator" w:id="0">
    <w:p w:rsidR="007C2E7C" w:rsidRDefault="007C2E7C" w:rsidP="00D3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7C" w:rsidRDefault="007C2E7C" w:rsidP="00D35C64">
      <w:pPr>
        <w:spacing w:after="0" w:line="240" w:lineRule="auto"/>
      </w:pPr>
      <w:r>
        <w:separator/>
      </w:r>
    </w:p>
  </w:footnote>
  <w:footnote w:type="continuationSeparator" w:id="0">
    <w:p w:rsidR="007C2E7C" w:rsidRDefault="007C2E7C" w:rsidP="00D35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724"/>
    </w:tblGrid>
    <w:tr w:rsidR="00D35C64" w:rsidTr="00D35C64">
      <w:tc>
        <w:tcPr>
          <w:tcW w:w="7054" w:type="dxa"/>
        </w:tcPr>
        <w:p w:rsidR="00D35C64" w:rsidRDefault="00922F8C" w:rsidP="00D35C64">
          <w:pPr>
            <w:pStyle w:val="Sidehoved"/>
            <w:rPr>
              <w:rFonts w:ascii="Kristen ITC" w:hAnsi="Kristen ITC"/>
              <w:b/>
              <w:sz w:val="28"/>
              <w:szCs w:val="28"/>
            </w:rPr>
          </w:pPr>
          <w:r>
            <w:rPr>
              <w:rFonts w:ascii="Kristen ITC" w:hAnsi="Kristen ITC"/>
              <w:b/>
              <w:sz w:val="28"/>
              <w:szCs w:val="28"/>
            </w:rPr>
            <w:t>Møde struktur</w:t>
          </w:r>
        </w:p>
        <w:p w:rsidR="00030040" w:rsidRPr="00030040" w:rsidRDefault="00030040" w:rsidP="00D35C64">
          <w:pPr>
            <w:pStyle w:val="Sidehoved"/>
            <w:rPr>
              <w:rFonts w:ascii="Kristen ITC" w:hAnsi="Kristen ITC"/>
              <w:b/>
              <w:sz w:val="28"/>
              <w:szCs w:val="28"/>
            </w:rPr>
          </w:pPr>
        </w:p>
      </w:tc>
      <w:tc>
        <w:tcPr>
          <w:tcW w:w="2724" w:type="dxa"/>
        </w:tcPr>
        <w:p w:rsidR="00D35C64" w:rsidRDefault="00D35C64" w:rsidP="00D35C64">
          <w:pPr>
            <w:pStyle w:val="Sidehoved"/>
            <w:jc w:val="right"/>
          </w:pPr>
          <w:r w:rsidRPr="00D35C64">
            <w:rPr>
              <w:noProof/>
              <w:lang w:eastAsia="da-DK"/>
            </w:rPr>
            <w:drawing>
              <wp:inline distT="0" distB="0" distL="0" distR="0">
                <wp:extent cx="1454393" cy="806873"/>
                <wp:effectExtent l="19050" t="0" r="0" b="0"/>
                <wp:docPr id="2" name="Billede 0" descr="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gif"/>
                        <pic:cNvPicPr/>
                      </pic:nvPicPr>
                      <pic:blipFill>
                        <a:blip r:embed="rId1"/>
                        <a:stretch>
                          <a:fillRect/>
                        </a:stretch>
                      </pic:blipFill>
                      <pic:spPr>
                        <a:xfrm>
                          <a:off x="0" y="0"/>
                          <a:ext cx="1456300" cy="807931"/>
                        </a:xfrm>
                        <a:prstGeom prst="rect">
                          <a:avLst/>
                        </a:prstGeom>
                      </pic:spPr>
                    </pic:pic>
                  </a:graphicData>
                </a:graphic>
              </wp:inline>
            </w:drawing>
          </w:r>
        </w:p>
      </w:tc>
    </w:tr>
  </w:tbl>
  <w:p w:rsidR="00D35C64" w:rsidRDefault="00D35C64" w:rsidP="00D35C64">
    <w:pPr>
      <w:pStyle w:val="Sidehove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5507"/>
    <w:multiLevelType w:val="hybridMultilevel"/>
    <w:tmpl w:val="4A565290"/>
    <w:lvl w:ilvl="0" w:tplc="BA1C3558">
      <w:numFmt w:val="bullet"/>
      <w:lvlText w:val="-"/>
      <w:lvlJc w:val="left"/>
      <w:pPr>
        <w:ind w:left="720" w:hanging="360"/>
      </w:pPr>
      <w:rPr>
        <w:rFonts w:ascii="Comic Sans MS" w:eastAsia="Times New Roman" w:hAnsi="Comic Sans M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B9451FF"/>
    <w:multiLevelType w:val="hybridMultilevel"/>
    <w:tmpl w:val="9CBEA35C"/>
    <w:lvl w:ilvl="0" w:tplc="BA1C3558">
      <w:numFmt w:val="bullet"/>
      <w:lvlText w:val="-"/>
      <w:lvlJc w:val="left"/>
      <w:pPr>
        <w:ind w:left="720" w:hanging="360"/>
      </w:pPr>
      <w:rPr>
        <w:rFonts w:ascii="Comic Sans MS" w:eastAsia="Times New Roman" w:hAnsi="Comic Sans M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567471"/>
    <w:multiLevelType w:val="hybridMultilevel"/>
    <w:tmpl w:val="71B49D08"/>
    <w:lvl w:ilvl="0" w:tplc="BA1C3558">
      <w:numFmt w:val="bullet"/>
      <w:lvlText w:val="-"/>
      <w:lvlJc w:val="left"/>
      <w:pPr>
        <w:ind w:left="720" w:hanging="360"/>
      </w:pPr>
      <w:rPr>
        <w:rFonts w:ascii="Comic Sans MS" w:eastAsia="Times New Roman" w:hAnsi="Comic Sans M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1F93E9B"/>
    <w:multiLevelType w:val="hybridMultilevel"/>
    <w:tmpl w:val="DDCC5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3362B29"/>
    <w:multiLevelType w:val="hybridMultilevel"/>
    <w:tmpl w:val="1512B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D35C64"/>
    <w:rsid w:val="00030040"/>
    <w:rsid w:val="000A2684"/>
    <w:rsid w:val="001D102F"/>
    <w:rsid w:val="003B67B3"/>
    <w:rsid w:val="00533295"/>
    <w:rsid w:val="005856D4"/>
    <w:rsid w:val="0060038C"/>
    <w:rsid w:val="0063502C"/>
    <w:rsid w:val="00781BFA"/>
    <w:rsid w:val="007C2E7C"/>
    <w:rsid w:val="00833F57"/>
    <w:rsid w:val="00916BE6"/>
    <w:rsid w:val="00922F8C"/>
    <w:rsid w:val="00BC0F61"/>
    <w:rsid w:val="00D12DE0"/>
    <w:rsid w:val="00D35C64"/>
    <w:rsid w:val="00ED77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B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35C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35C64"/>
  </w:style>
  <w:style w:type="paragraph" w:styleId="Sidefod">
    <w:name w:val="footer"/>
    <w:basedOn w:val="Normal"/>
    <w:link w:val="SidefodTegn"/>
    <w:uiPriority w:val="99"/>
    <w:semiHidden/>
    <w:unhideWhenUsed/>
    <w:rsid w:val="00D35C6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35C64"/>
  </w:style>
  <w:style w:type="paragraph" w:styleId="Markeringsbobletekst">
    <w:name w:val="Balloon Text"/>
    <w:basedOn w:val="Normal"/>
    <w:link w:val="MarkeringsbobletekstTegn"/>
    <w:uiPriority w:val="99"/>
    <w:semiHidden/>
    <w:unhideWhenUsed/>
    <w:rsid w:val="00D35C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5C64"/>
    <w:rPr>
      <w:rFonts w:ascii="Tahoma" w:hAnsi="Tahoma" w:cs="Tahoma"/>
      <w:sz w:val="16"/>
      <w:szCs w:val="16"/>
    </w:rPr>
  </w:style>
  <w:style w:type="table" w:styleId="Tabel-Gitter">
    <w:name w:val="Table Grid"/>
    <w:basedOn w:val="Tabel-Normal"/>
    <w:uiPriority w:val="59"/>
    <w:rsid w:val="00D3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35C64"/>
    <w:pPr>
      <w:ind w:left="720"/>
      <w:contextualSpacing/>
    </w:pPr>
  </w:style>
  <w:style w:type="character" w:customStyle="1" w:styleId="apple-converted-space">
    <w:name w:val="apple-converted-space"/>
    <w:basedOn w:val="Standardskrifttypeiafsnit"/>
    <w:rsid w:val="00922F8C"/>
  </w:style>
</w:styles>
</file>

<file path=word/webSettings.xml><?xml version="1.0" encoding="utf-8"?>
<w:webSettings xmlns:r="http://schemas.openxmlformats.org/officeDocument/2006/relationships" xmlns:w="http://schemas.openxmlformats.org/wordprocessingml/2006/main">
  <w:divs>
    <w:div w:id="1381632001">
      <w:bodyDiv w:val="1"/>
      <w:marLeft w:val="0"/>
      <w:marRight w:val="0"/>
      <w:marTop w:val="0"/>
      <w:marBottom w:val="0"/>
      <w:divBdr>
        <w:top w:val="none" w:sz="0" w:space="0" w:color="auto"/>
        <w:left w:val="none" w:sz="0" w:space="0" w:color="auto"/>
        <w:bottom w:val="none" w:sz="0" w:space="0" w:color="auto"/>
        <w:right w:val="none" w:sz="0" w:space="0" w:color="auto"/>
      </w:divBdr>
      <w:divsChild>
        <w:div w:id="91703982">
          <w:marLeft w:val="0"/>
          <w:marRight w:val="0"/>
          <w:marTop w:val="0"/>
          <w:marBottom w:val="0"/>
          <w:divBdr>
            <w:top w:val="none" w:sz="0" w:space="0" w:color="auto"/>
            <w:left w:val="none" w:sz="0" w:space="0" w:color="auto"/>
            <w:bottom w:val="none" w:sz="0" w:space="0" w:color="auto"/>
            <w:right w:val="none" w:sz="0" w:space="0" w:color="auto"/>
          </w:divBdr>
          <w:divsChild>
            <w:div w:id="1573079848">
              <w:marLeft w:val="0"/>
              <w:marRight w:val="0"/>
              <w:marTop w:val="0"/>
              <w:marBottom w:val="0"/>
              <w:divBdr>
                <w:top w:val="none" w:sz="0" w:space="0" w:color="auto"/>
                <w:left w:val="none" w:sz="0" w:space="0" w:color="auto"/>
                <w:bottom w:val="none" w:sz="0" w:space="0" w:color="auto"/>
                <w:right w:val="none" w:sz="0" w:space="0" w:color="auto"/>
              </w:divBdr>
            </w:div>
            <w:div w:id="1802577292">
              <w:marLeft w:val="0"/>
              <w:marRight w:val="0"/>
              <w:marTop w:val="0"/>
              <w:marBottom w:val="0"/>
              <w:divBdr>
                <w:top w:val="none" w:sz="0" w:space="0" w:color="auto"/>
                <w:left w:val="none" w:sz="0" w:space="0" w:color="auto"/>
                <w:bottom w:val="none" w:sz="0" w:space="0" w:color="auto"/>
                <w:right w:val="none" w:sz="0" w:space="0" w:color="auto"/>
              </w:divBdr>
            </w:div>
            <w:div w:id="59914236">
              <w:marLeft w:val="0"/>
              <w:marRight w:val="0"/>
              <w:marTop w:val="0"/>
              <w:marBottom w:val="0"/>
              <w:divBdr>
                <w:top w:val="none" w:sz="0" w:space="0" w:color="auto"/>
                <w:left w:val="none" w:sz="0" w:space="0" w:color="auto"/>
                <w:bottom w:val="none" w:sz="0" w:space="0" w:color="auto"/>
                <w:right w:val="none" w:sz="0" w:space="0" w:color="auto"/>
              </w:divBdr>
            </w:div>
            <w:div w:id="1779177545">
              <w:marLeft w:val="0"/>
              <w:marRight w:val="0"/>
              <w:marTop w:val="0"/>
              <w:marBottom w:val="0"/>
              <w:divBdr>
                <w:top w:val="none" w:sz="0" w:space="0" w:color="auto"/>
                <w:left w:val="none" w:sz="0" w:space="0" w:color="auto"/>
                <w:bottom w:val="none" w:sz="0" w:space="0" w:color="auto"/>
                <w:right w:val="none" w:sz="0" w:space="0" w:color="auto"/>
              </w:divBdr>
            </w:div>
            <w:div w:id="1029142238">
              <w:marLeft w:val="0"/>
              <w:marRight w:val="0"/>
              <w:marTop w:val="0"/>
              <w:marBottom w:val="0"/>
              <w:divBdr>
                <w:top w:val="none" w:sz="0" w:space="0" w:color="auto"/>
                <w:left w:val="none" w:sz="0" w:space="0" w:color="auto"/>
                <w:bottom w:val="none" w:sz="0" w:space="0" w:color="auto"/>
                <w:right w:val="none" w:sz="0" w:space="0" w:color="auto"/>
              </w:divBdr>
            </w:div>
            <w:div w:id="1016618915">
              <w:marLeft w:val="0"/>
              <w:marRight w:val="0"/>
              <w:marTop w:val="0"/>
              <w:marBottom w:val="0"/>
              <w:divBdr>
                <w:top w:val="none" w:sz="0" w:space="0" w:color="auto"/>
                <w:left w:val="none" w:sz="0" w:space="0" w:color="auto"/>
                <w:bottom w:val="none" w:sz="0" w:space="0" w:color="auto"/>
                <w:right w:val="none" w:sz="0" w:space="0" w:color="auto"/>
              </w:divBdr>
            </w:div>
          </w:divsChild>
        </w:div>
        <w:div w:id="1377270038">
          <w:marLeft w:val="0"/>
          <w:marRight w:val="0"/>
          <w:marTop w:val="0"/>
          <w:marBottom w:val="0"/>
          <w:divBdr>
            <w:top w:val="none" w:sz="0" w:space="0" w:color="auto"/>
            <w:left w:val="none" w:sz="0" w:space="0" w:color="auto"/>
            <w:bottom w:val="none" w:sz="0" w:space="0" w:color="auto"/>
            <w:right w:val="none" w:sz="0" w:space="0" w:color="auto"/>
          </w:divBdr>
          <w:divsChild>
            <w:div w:id="541863393">
              <w:marLeft w:val="0"/>
              <w:marRight w:val="0"/>
              <w:marTop w:val="0"/>
              <w:marBottom w:val="0"/>
              <w:divBdr>
                <w:top w:val="none" w:sz="0" w:space="0" w:color="auto"/>
                <w:left w:val="none" w:sz="0" w:space="0" w:color="auto"/>
                <w:bottom w:val="none" w:sz="0" w:space="0" w:color="auto"/>
                <w:right w:val="none" w:sz="0" w:space="0" w:color="auto"/>
              </w:divBdr>
            </w:div>
            <w:div w:id="472334179">
              <w:marLeft w:val="0"/>
              <w:marRight w:val="0"/>
              <w:marTop w:val="0"/>
              <w:marBottom w:val="0"/>
              <w:divBdr>
                <w:top w:val="none" w:sz="0" w:space="0" w:color="auto"/>
                <w:left w:val="none" w:sz="0" w:space="0" w:color="auto"/>
                <w:bottom w:val="none" w:sz="0" w:space="0" w:color="auto"/>
                <w:right w:val="none" w:sz="0" w:space="0" w:color="auto"/>
              </w:divBdr>
            </w:div>
          </w:divsChild>
        </w:div>
        <w:div w:id="1238635760">
          <w:marLeft w:val="0"/>
          <w:marRight w:val="0"/>
          <w:marTop w:val="0"/>
          <w:marBottom w:val="0"/>
          <w:divBdr>
            <w:top w:val="none" w:sz="0" w:space="0" w:color="auto"/>
            <w:left w:val="none" w:sz="0" w:space="0" w:color="auto"/>
            <w:bottom w:val="none" w:sz="0" w:space="0" w:color="auto"/>
            <w:right w:val="none" w:sz="0" w:space="0" w:color="auto"/>
          </w:divBdr>
          <w:divsChild>
            <w:div w:id="1794052309">
              <w:marLeft w:val="0"/>
              <w:marRight w:val="0"/>
              <w:marTop w:val="0"/>
              <w:marBottom w:val="0"/>
              <w:divBdr>
                <w:top w:val="none" w:sz="0" w:space="0" w:color="auto"/>
                <w:left w:val="none" w:sz="0" w:space="0" w:color="auto"/>
                <w:bottom w:val="none" w:sz="0" w:space="0" w:color="auto"/>
                <w:right w:val="none" w:sz="0" w:space="0" w:color="auto"/>
              </w:divBdr>
            </w:div>
          </w:divsChild>
        </w:div>
        <w:div w:id="1459647644">
          <w:marLeft w:val="0"/>
          <w:marRight w:val="0"/>
          <w:marTop w:val="0"/>
          <w:marBottom w:val="0"/>
          <w:divBdr>
            <w:top w:val="none" w:sz="0" w:space="0" w:color="auto"/>
            <w:left w:val="none" w:sz="0" w:space="0" w:color="auto"/>
            <w:bottom w:val="none" w:sz="0" w:space="0" w:color="auto"/>
            <w:right w:val="none" w:sz="0" w:space="0" w:color="auto"/>
          </w:divBdr>
        </w:div>
        <w:div w:id="1312128040">
          <w:marLeft w:val="0"/>
          <w:marRight w:val="0"/>
          <w:marTop w:val="0"/>
          <w:marBottom w:val="0"/>
          <w:divBdr>
            <w:top w:val="none" w:sz="0" w:space="0" w:color="auto"/>
            <w:left w:val="none" w:sz="0" w:space="0" w:color="auto"/>
            <w:bottom w:val="none" w:sz="0" w:space="0" w:color="auto"/>
            <w:right w:val="none" w:sz="0" w:space="0" w:color="auto"/>
          </w:divBdr>
          <w:divsChild>
            <w:div w:id="840583922">
              <w:marLeft w:val="0"/>
              <w:marRight w:val="0"/>
              <w:marTop w:val="0"/>
              <w:marBottom w:val="0"/>
              <w:divBdr>
                <w:top w:val="none" w:sz="0" w:space="0" w:color="auto"/>
                <w:left w:val="none" w:sz="0" w:space="0" w:color="auto"/>
                <w:bottom w:val="none" w:sz="0" w:space="0" w:color="auto"/>
                <w:right w:val="none" w:sz="0" w:space="0" w:color="auto"/>
              </w:divBdr>
            </w:div>
          </w:divsChild>
        </w:div>
        <w:div w:id="1660574066">
          <w:marLeft w:val="0"/>
          <w:marRight w:val="0"/>
          <w:marTop w:val="0"/>
          <w:marBottom w:val="0"/>
          <w:divBdr>
            <w:top w:val="none" w:sz="0" w:space="0" w:color="auto"/>
            <w:left w:val="none" w:sz="0" w:space="0" w:color="auto"/>
            <w:bottom w:val="none" w:sz="0" w:space="0" w:color="auto"/>
            <w:right w:val="none" w:sz="0" w:space="0" w:color="auto"/>
          </w:divBdr>
          <w:divsChild>
            <w:div w:id="920522469">
              <w:marLeft w:val="0"/>
              <w:marRight w:val="0"/>
              <w:marTop w:val="0"/>
              <w:marBottom w:val="0"/>
              <w:divBdr>
                <w:top w:val="none" w:sz="0" w:space="0" w:color="auto"/>
                <w:left w:val="none" w:sz="0" w:space="0" w:color="auto"/>
                <w:bottom w:val="none" w:sz="0" w:space="0" w:color="auto"/>
                <w:right w:val="none" w:sz="0" w:space="0" w:color="auto"/>
              </w:divBdr>
            </w:div>
          </w:divsChild>
        </w:div>
        <w:div w:id="718895972">
          <w:marLeft w:val="0"/>
          <w:marRight w:val="0"/>
          <w:marTop w:val="0"/>
          <w:marBottom w:val="0"/>
          <w:divBdr>
            <w:top w:val="none" w:sz="0" w:space="0" w:color="auto"/>
            <w:left w:val="none" w:sz="0" w:space="0" w:color="auto"/>
            <w:bottom w:val="none" w:sz="0" w:space="0" w:color="auto"/>
            <w:right w:val="none" w:sz="0" w:space="0" w:color="auto"/>
          </w:divBdr>
          <w:divsChild>
            <w:div w:id="126431483">
              <w:marLeft w:val="0"/>
              <w:marRight w:val="0"/>
              <w:marTop w:val="0"/>
              <w:marBottom w:val="0"/>
              <w:divBdr>
                <w:top w:val="none" w:sz="0" w:space="0" w:color="auto"/>
                <w:left w:val="none" w:sz="0" w:space="0" w:color="auto"/>
                <w:bottom w:val="none" w:sz="0" w:space="0" w:color="auto"/>
                <w:right w:val="none" w:sz="0" w:space="0" w:color="auto"/>
              </w:divBdr>
            </w:div>
          </w:divsChild>
        </w:div>
        <w:div w:id="1194072898">
          <w:marLeft w:val="0"/>
          <w:marRight w:val="0"/>
          <w:marTop w:val="0"/>
          <w:marBottom w:val="0"/>
          <w:divBdr>
            <w:top w:val="none" w:sz="0" w:space="0" w:color="auto"/>
            <w:left w:val="none" w:sz="0" w:space="0" w:color="auto"/>
            <w:bottom w:val="none" w:sz="0" w:space="0" w:color="auto"/>
            <w:right w:val="none" w:sz="0" w:space="0" w:color="auto"/>
          </w:divBdr>
          <w:divsChild>
            <w:div w:id="17594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2</cp:revision>
  <dcterms:created xsi:type="dcterms:W3CDTF">2014-01-15T20:39:00Z</dcterms:created>
  <dcterms:modified xsi:type="dcterms:W3CDTF">2014-01-15T20:39:00Z</dcterms:modified>
</cp:coreProperties>
</file>